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B03BBD" w:rsidP="007F3E6E">
                              <w:pPr>
                                <w:pStyle w:val="NoSpacing"/>
                                <w:rPr>
                                  <w:rFonts w:ascii="Arial" w:hAnsi="Arial" w:cs="Arial"/>
                                  <w:sz w:val="24"/>
                                  <w:szCs w:val="24"/>
                                </w:rPr>
                              </w:pPr>
                              <w:r>
                                <w:rPr>
                                  <w:rFonts w:ascii="Arial" w:hAnsi="Arial" w:cs="Arial"/>
                                  <w:sz w:val="32"/>
                                  <w:szCs w:val="32"/>
                                </w:rPr>
                                <w:t>Left Lane Living – Driving at the Speed of Life</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B03BBD" w:rsidP="007F3E6E">
                        <w:pPr>
                          <w:pStyle w:val="NoSpacing"/>
                          <w:rPr>
                            <w:rFonts w:ascii="Arial" w:hAnsi="Arial" w:cs="Arial"/>
                            <w:sz w:val="24"/>
                            <w:szCs w:val="24"/>
                          </w:rPr>
                        </w:pPr>
                        <w:r>
                          <w:rPr>
                            <w:rFonts w:ascii="Arial" w:hAnsi="Arial" w:cs="Arial"/>
                            <w:sz w:val="32"/>
                            <w:szCs w:val="32"/>
                          </w:rPr>
                          <w:t>Left Lane Living – Driving at the Speed of Life</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2738DF" w:rsidRDefault="00AF7D93" w:rsidP="00ED00E3">
      <w:pPr>
        <w:pStyle w:val="NoSpacing"/>
        <w:rPr>
          <w:rFonts w:ascii="Arial" w:hAnsi="Arial" w:cs="Arial"/>
          <w:sz w:val="24"/>
          <w:szCs w:val="24"/>
        </w:rPr>
      </w:pPr>
      <w:r w:rsidRPr="00AF7D93">
        <w:rPr>
          <w:rFonts w:ascii="Arial" w:hAnsi="Arial" w:cs="Arial"/>
          <w:sz w:val="24"/>
          <w:szCs w:val="24"/>
        </w:rPr>
        <w:t>We end up in the traffic of life; the molasses-moving, pathetically congested, ever-frustrating right lane of traffic.  Once we’re in the traffic of life and we’re firmly in the right lane we set our speed to whatever the traffic around us is.  Whatever the life in front of us is doing, that’s what we end up doing.  Our cadence is determined by the bumper that we’re riding in front of us, and the one that’s riding us in the rear.  We become a link in a long progression that settles into a methodical flow that devolves from going from one place to another.  We end up doing nothing more than just maintaining some sort of general movement that eventually becomes all about the movement and has nothing whatsoever to do with a destination of any kind.</w:t>
      </w:r>
      <w:r>
        <w:rPr>
          <w:rFonts w:ascii="Arial" w:hAnsi="Arial" w:cs="Arial"/>
          <w:sz w:val="24"/>
          <w:szCs w:val="24"/>
        </w:rPr>
        <w:t xml:space="preserve">  Maybe it’s time to move to the left lane.</w:t>
      </w:r>
    </w:p>
    <w:p w:rsidR="00B909BF" w:rsidRDefault="00B909BF" w:rsidP="00ED00E3">
      <w:pPr>
        <w:pStyle w:val="NoSpacing"/>
        <w:rPr>
          <w:rFonts w:ascii="Arial" w:hAnsi="Arial" w:cs="Arial"/>
          <w:sz w:val="24"/>
          <w:szCs w:val="24"/>
        </w:rPr>
      </w:pPr>
    </w:p>
    <w:p w:rsidR="002738DF" w:rsidRDefault="001C651B" w:rsidP="002738DF">
      <w:pPr>
        <w:pStyle w:val="NoSpacing"/>
        <w:rPr>
          <w:rFonts w:ascii="Arial" w:hAnsi="Arial" w:cs="Arial"/>
          <w:sz w:val="24"/>
          <w:szCs w:val="24"/>
        </w:rPr>
      </w:pPr>
      <w:r>
        <w:rPr>
          <w:rFonts w:ascii="Arial" w:hAnsi="Arial" w:cs="Arial"/>
          <w:sz w:val="24"/>
          <w:szCs w:val="24"/>
        </w:rPr>
        <w:t xml:space="preserve">As I contemplate my life, </w:t>
      </w:r>
      <w:r w:rsidR="00AF7D93">
        <w:rPr>
          <w:rFonts w:ascii="Arial" w:hAnsi="Arial" w:cs="Arial"/>
          <w:sz w:val="24"/>
          <w:szCs w:val="24"/>
        </w:rPr>
        <w:t>what are three goals that I set sometime in my life that I’ve never achieved</w:t>
      </w:r>
      <w:r w:rsidR="002738DF">
        <w:rPr>
          <w:rFonts w:ascii="Arial" w:hAnsi="Arial" w:cs="Arial"/>
          <w:sz w:val="24"/>
          <w:szCs w:val="24"/>
        </w:rPr>
        <w:t>?</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1C651B" w:rsidRDefault="001C651B" w:rsidP="001C651B">
      <w:pPr>
        <w:pStyle w:val="NoSpacing"/>
        <w:rPr>
          <w:rFonts w:ascii="Arial" w:hAnsi="Arial" w:cs="Arial"/>
          <w:sz w:val="24"/>
          <w:szCs w:val="24"/>
        </w:rPr>
      </w:pPr>
    </w:p>
    <w:p w:rsidR="00AF7D93" w:rsidRDefault="00AF7D93" w:rsidP="001C651B">
      <w:pPr>
        <w:pStyle w:val="NoSpacing"/>
        <w:rPr>
          <w:rFonts w:ascii="Arial" w:hAnsi="Arial" w:cs="Arial"/>
          <w:sz w:val="24"/>
          <w:szCs w:val="24"/>
        </w:rPr>
      </w:pPr>
      <w:r>
        <w:rPr>
          <w:rFonts w:ascii="Arial" w:hAnsi="Arial" w:cs="Arial"/>
          <w:sz w:val="24"/>
          <w:szCs w:val="24"/>
        </w:rPr>
        <w:t>If I were to identify two things that caused me not to achieve those goals, what would those two things be?  Examples might be lack of time, insufficient energy, inadequate resources, unexpected losses, loss of passion, physical issues, mental health issues, a jaded attitude, choice of other goals, life circumstances, divorce, death, etc.</w:t>
      </w:r>
    </w:p>
    <w:p w:rsidR="00AF7D93" w:rsidRDefault="00AF7D93" w:rsidP="001C651B">
      <w:pPr>
        <w:pStyle w:val="NoSpacing"/>
        <w:rPr>
          <w:rFonts w:ascii="Arial" w:hAnsi="Arial" w:cs="Arial"/>
          <w:sz w:val="24"/>
          <w:szCs w:val="24"/>
        </w:rPr>
      </w:pPr>
    </w:p>
    <w:p w:rsidR="00E87B05" w:rsidRPr="005F4002" w:rsidRDefault="00E87B05" w:rsidP="00E87B05">
      <w:pPr>
        <w:spacing w:after="0" w:line="240" w:lineRule="auto"/>
        <w:rPr>
          <w:rFonts w:ascii="Arial" w:hAnsi="Arial" w:cs="Arial"/>
          <w:sz w:val="24"/>
          <w:szCs w:val="24"/>
        </w:rPr>
      </w:pPr>
      <w:r>
        <w:rPr>
          <w:rFonts w:ascii="Arial" w:hAnsi="Arial" w:cs="Arial"/>
          <w:sz w:val="24"/>
          <w:szCs w:val="24"/>
        </w:rPr>
        <w:t xml:space="preserve">How </w:t>
      </w:r>
      <w:r w:rsidRPr="00AF7D93">
        <w:rPr>
          <w:rFonts w:ascii="Arial" w:hAnsi="Arial" w:cs="Arial"/>
          <w:i/>
          <w:sz w:val="24"/>
          <w:szCs w:val="24"/>
        </w:rPr>
        <w:t>frustrated</w:t>
      </w:r>
      <w:r>
        <w:rPr>
          <w:rFonts w:ascii="Arial" w:hAnsi="Arial" w:cs="Arial"/>
          <w:sz w:val="24"/>
          <w:szCs w:val="24"/>
        </w:rPr>
        <w:t xml:space="preserve"> are you t</w:t>
      </w:r>
      <w:r w:rsidR="00AF7D93">
        <w:rPr>
          <w:rFonts w:ascii="Arial" w:hAnsi="Arial" w:cs="Arial"/>
          <w:sz w:val="24"/>
          <w:szCs w:val="24"/>
        </w:rPr>
        <w:t>hat you did not achieve those goals</w:t>
      </w:r>
      <w:r>
        <w:rPr>
          <w:rFonts w:ascii="Arial" w:hAnsi="Arial" w:cs="Arial"/>
          <w:sz w:val="24"/>
          <w:szCs w:val="24"/>
        </w:rPr>
        <w:t>?</w:t>
      </w:r>
    </w:p>
    <w:p w:rsidR="00E87B05" w:rsidRPr="005F4002" w:rsidRDefault="00E87B05" w:rsidP="00E87B05">
      <w:pPr>
        <w:pBdr>
          <w:bottom w:val="single" w:sz="12" w:space="2" w:color="auto"/>
        </w:pBdr>
        <w:spacing w:after="0" w:line="240" w:lineRule="auto"/>
        <w:rPr>
          <w:rFonts w:ascii="Arial" w:hAnsi="Arial" w:cs="Arial"/>
          <w:sz w:val="24"/>
          <w:szCs w:val="24"/>
        </w:rPr>
      </w:pPr>
    </w:p>
    <w:p w:rsidR="00E87B05" w:rsidRPr="005F4002" w:rsidRDefault="00E87B05" w:rsidP="00E87B05">
      <w:pPr>
        <w:spacing w:after="0" w:line="240" w:lineRule="auto"/>
        <w:rPr>
          <w:rFonts w:ascii="Arial" w:hAnsi="Arial" w:cs="Arial"/>
          <w:sz w:val="24"/>
          <w:szCs w:val="24"/>
        </w:rPr>
      </w:pPr>
      <w:r w:rsidRPr="005F4002">
        <w:rPr>
          <w:rFonts w:ascii="Arial" w:hAnsi="Arial" w:cs="Arial"/>
          <w:sz w:val="24"/>
          <w:szCs w:val="24"/>
        </w:rPr>
        <w:t>0            1           2            3            4            5           6            7            8           9           10</w:t>
      </w:r>
    </w:p>
    <w:p w:rsidR="00E87B05" w:rsidRDefault="00E87B05" w:rsidP="00E87B05">
      <w:pPr>
        <w:spacing w:after="0" w:line="240" w:lineRule="auto"/>
        <w:rPr>
          <w:rFonts w:ascii="Arial" w:hAnsi="Arial" w:cs="Arial"/>
          <w:sz w:val="24"/>
          <w:szCs w:val="24"/>
        </w:rPr>
      </w:pPr>
      <w:r w:rsidRPr="005F4002">
        <w:rPr>
          <w:rFonts w:ascii="Arial" w:hAnsi="Arial" w:cs="Arial"/>
          <w:sz w:val="24"/>
          <w:szCs w:val="24"/>
        </w:rPr>
        <w:t>Not                                                            Fairly                                                          Very</w:t>
      </w:r>
    </w:p>
    <w:p w:rsidR="00AF7D93" w:rsidRDefault="00AF7D93" w:rsidP="00E87B05">
      <w:pPr>
        <w:spacing w:after="0" w:line="240" w:lineRule="auto"/>
        <w:rPr>
          <w:rFonts w:ascii="Arial" w:hAnsi="Arial" w:cs="Arial"/>
          <w:sz w:val="24"/>
          <w:szCs w:val="24"/>
        </w:rPr>
      </w:pPr>
    </w:p>
    <w:p w:rsidR="00AF7D93" w:rsidRPr="00324FE6" w:rsidRDefault="00AF7D93" w:rsidP="00AF7D93">
      <w:pPr>
        <w:pStyle w:val="NoSpacing"/>
        <w:rPr>
          <w:rFonts w:ascii="Arial" w:hAnsi="Arial" w:cs="Arial"/>
          <w:sz w:val="24"/>
          <w:szCs w:val="24"/>
        </w:rPr>
      </w:pPr>
      <w:r>
        <w:rPr>
          <w:rFonts w:ascii="Arial" w:hAnsi="Arial" w:cs="Arial"/>
          <w:sz w:val="24"/>
          <w:szCs w:val="24"/>
        </w:rPr>
        <w:t xml:space="preserve">If you had the ability to do life all over again, </w:t>
      </w:r>
      <w:r w:rsidRPr="00AF7D93">
        <w:rPr>
          <w:rFonts w:ascii="Arial" w:hAnsi="Arial" w:cs="Arial"/>
          <w:i/>
          <w:sz w:val="24"/>
          <w:szCs w:val="24"/>
        </w:rPr>
        <w:t>to what degree would you do it differently</w:t>
      </w:r>
      <w:r>
        <w:rPr>
          <w:rFonts w:ascii="Arial" w:hAnsi="Arial" w:cs="Arial"/>
          <w:sz w:val="24"/>
          <w:szCs w:val="24"/>
        </w:rPr>
        <w:t>?</w:t>
      </w:r>
    </w:p>
    <w:p w:rsidR="00AF7D93" w:rsidRPr="00324FE6" w:rsidRDefault="00AF7D93" w:rsidP="00AF7D93">
      <w:pPr>
        <w:pBdr>
          <w:bottom w:val="single" w:sz="12" w:space="2" w:color="auto"/>
        </w:pBdr>
        <w:spacing w:after="0" w:line="240" w:lineRule="auto"/>
        <w:rPr>
          <w:rFonts w:ascii="Arial" w:hAnsi="Arial" w:cs="Arial"/>
          <w:sz w:val="24"/>
          <w:szCs w:val="24"/>
        </w:rPr>
      </w:pPr>
    </w:p>
    <w:p w:rsidR="00AF7D93" w:rsidRPr="00324FE6" w:rsidRDefault="00AF7D93" w:rsidP="00AF7D93">
      <w:pPr>
        <w:spacing w:after="0" w:line="240" w:lineRule="auto"/>
        <w:rPr>
          <w:rFonts w:ascii="Arial" w:hAnsi="Arial" w:cs="Arial"/>
          <w:sz w:val="24"/>
          <w:szCs w:val="24"/>
        </w:rPr>
      </w:pPr>
      <w:r w:rsidRPr="00324FE6">
        <w:rPr>
          <w:rFonts w:ascii="Arial" w:hAnsi="Arial" w:cs="Arial"/>
          <w:sz w:val="24"/>
          <w:szCs w:val="24"/>
        </w:rPr>
        <w:t>0            1           2            3            4            5           6            7            8           9           10</w:t>
      </w:r>
    </w:p>
    <w:p w:rsidR="00AF7D93" w:rsidRPr="00324FE6" w:rsidRDefault="00AF7D93" w:rsidP="00AF7D93">
      <w:pPr>
        <w:spacing w:after="0" w:line="240" w:lineRule="auto"/>
        <w:rPr>
          <w:rFonts w:ascii="Arial" w:hAnsi="Arial" w:cs="Arial"/>
          <w:sz w:val="24"/>
          <w:szCs w:val="24"/>
        </w:rPr>
      </w:pPr>
      <w:r w:rsidRPr="00324FE6">
        <w:rPr>
          <w:rFonts w:ascii="Arial" w:hAnsi="Arial" w:cs="Arial"/>
          <w:sz w:val="24"/>
          <w:szCs w:val="24"/>
        </w:rPr>
        <w:t>Not                                                            Fairly                                                          Very</w:t>
      </w:r>
    </w:p>
    <w:p w:rsidR="00AF7D93" w:rsidRDefault="00AF7D93" w:rsidP="00AF7D93">
      <w:pPr>
        <w:pStyle w:val="NoSpacing"/>
        <w:rPr>
          <w:rFonts w:ascii="Arial" w:hAnsi="Arial" w:cs="Arial"/>
          <w:sz w:val="24"/>
          <w:szCs w:val="24"/>
        </w:rPr>
      </w:pPr>
    </w:p>
    <w:p w:rsidR="00AF7D93" w:rsidRPr="005F4002" w:rsidRDefault="00AF7D93" w:rsidP="00AF7D93">
      <w:pPr>
        <w:spacing w:after="0" w:line="240" w:lineRule="auto"/>
        <w:rPr>
          <w:rFonts w:ascii="Arial" w:hAnsi="Arial" w:cs="Arial"/>
          <w:sz w:val="24"/>
          <w:szCs w:val="24"/>
        </w:rPr>
      </w:pPr>
      <w:r>
        <w:rPr>
          <w:rFonts w:ascii="Arial" w:hAnsi="Arial" w:cs="Arial"/>
          <w:sz w:val="24"/>
          <w:szCs w:val="24"/>
        </w:rPr>
        <w:t>To what degree would you tell someone else that they should live their lives the way that you have?</w:t>
      </w:r>
    </w:p>
    <w:p w:rsidR="00AF7D93" w:rsidRPr="005F4002" w:rsidRDefault="00AF7D93" w:rsidP="00AF7D93">
      <w:pPr>
        <w:pBdr>
          <w:bottom w:val="single" w:sz="12" w:space="2" w:color="auto"/>
        </w:pBdr>
        <w:spacing w:after="0" w:line="240" w:lineRule="auto"/>
        <w:rPr>
          <w:rFonts w:ascii="Arial" w:hAnsi="Arial" w:cs="Arial"/>
          <w:sz w:val="24"/>
          <w:szCs w:val="24"/>
        </w:rPr>
      </w:pPr>
    </w:p>
    <w:p w:rsidR="00AF7D93" w:rsidRPr="005F4002" w:rsidRDefault="00AF7D93" w:rsidP="00AF7D93">
      <w:pPr>
        <w:spacing w:after="0" w:line="240" w:lineRule="auto"/>
        <w:rPr>
          <w:rFonts w:ascii="Arial" w:hAnsi="Arial" w:cs="Arial"/>
          <w:sz w:val="24"/>
          <w:szCs w:val="24"/>
        </w:rPr>
      </w:pPr>
      <w:r w:rsidRPr="005F4002">
        <w:rPr>
          <w:rFonts w:ascii="Arial" w:hAnsi="Arial" w:cs="Arial"/>
          <w:sz w:val="24"/>
          <w:szCs w:val="24"/>
        </w:rPr>
        <w:t>0            1           2            3            4            5           6            7            8           9           10</w:t>
      </w:r>
    </w:p>
    <w:p w:rsidR="00AF7D93" w:rsidRPr="005F4002" w:rsidRDefault="00AF7D93" w:rsidP="00AF7D93">
      <w:pPr>
        <w:spacing w:after="0" w:line="240" w:lineRule="auto"/>
        <w:rPr>
          <w:rFonts w:ascii="Arial" w:hAnsi="Arial" w:cs="Arial"/>
          <w:sz w:val="24"/>
          <w:szCs w:val="24"/>
        </w:rPr>
      </w:pPr>
      <w:r w:rsidRPr="005F4002">
        <w:rPr>
          <w:rFonts w:ascii="Arial" w:hAnsi="Arial" w:cs="Arial"/>
          <w:sz w:val="24"/>
          <w:szCs w:val="24"/>
        </w:rPr>
        <w:t>Not                                                            Fairly                                                          Very</w:t>
      </w:r>
    </w:p>
    <w:p w:rsidR="00AF7D93" w:rsidRPr="005F4002" w:rsidRDefault="00AF7D93" w:rsidP="00E87B05">
      <w:pPr>
        <w:spacing w:after="0" w:line="240" w:lineRule="auto"/>
        <w:rPr>
          <w:rFonts w:ascii="Arial" w:hAnsi="Arial" w:cs="Arial"/>
          <w:sz w:val="24"/>
          <w:szCs w:val="24"/>
        </w:rPr>
      </w:pPr>
    </w:p>
    <w:p w:rsidR="002738DF" w:rsidRDefault="00E87B05" w:rsidP="00F21FE5">
      <w:pPr>
        <w:pStyle w:val="NoSpacing"/>
        <w:rPr>
          <w:rFonts w:ascii="Arial" w:hAnsi="Arial" w:cs="Arial"/>
          <w:sz w:val="24"/>
          <w:szCs w:val="24"/>
        </w:rPr>
      </w:pPr>
      <w:r>
        <w:rPr>
          <w:rFonts w:ascii="Arial" w:hAnsi="Arial" w:cs="Arial"/>
          <w:sz w:val="24"/>
          <w:szCs w:val="24"/>
        </w:rPr>
        <w:t>Based on your observations from the questions listed above, what are three basic things you can do to ‘</w:t>
      </w:r>
      <w:r w:rsidR="00AF7D93">
        <w:rPr>
          <w:rFonts w:ascii="Arial" w:hAnsi="Arial" w:cs="Arial"/>
          <w:sz w:val="24"/>
          <w:szCs w:val="24"/>
        </w:rPr>
        <w:t>get in the left lane’ of life and move forward?</w:t>
      </w:r>
    </w:p>
    <w:p w:rsidR="00AA3512" w:rsidRDefault="00AA3512" w:rsidP="00AA3512">
      <w:pPr>
        <w:pStyle w:val="NoSpacing"/>
        <w:numPr>
          <w:ilvl w:val="0"/>
          <w:numId w:val="6"/>
        </w:numPr>
        <w:rPr>
          <w:rFonts w:ascii="Arial" w:hAnsi="Arial" w:cs="Arial"/>
          <w:sz w:val="24"/>
          <w:szCs w:val="24"/>
        </w:rPr>
      </w:pPr>
      <w:r>
        <w:rPr>
          <w:rFonts w:ascii="Arial" w:hAnsi="Arial" w:cs="Arial"/>
          <w:sz w:val="24"/>
          <w:szCs w:val="24"/>
        </w:rPr>
        <w:t>________________________________________________________________</w:t>
      </w:r>
    </w:p>
    <w:p w:rsidR="00AA3512" w:rsidRDefault="00AA3512" w:rsidP="00AA3512">
      <w:pPr>
        <w:pStyle w:val="NoSpacing"/>
        <w:numPr>
          <w:ilvl w:val="0"/>
          <w:numId w:val="6"/>
        </w:numPr>
        <w:rPr>
          <w:rFonts w:ascii="Arial" w:hAnsi="Arial" w:cs="Arial"/>
          <w:sz w:val="24"/>
          <w:szCs w:val="24"/>
        </w:rPr>
      </w:pPr>
      <w:r>
        <w:rPr>
          <w:rFonts w:ascii="Arial" w:hAnsi="Arial" w:cs="Arial"/>
          <w:sz w:val="24"/>
          <w:szCs w:val="24"/>
        </w:rPr>
        <w:t>________________________________________________________________</w:t>
      </w:r>
    </w:p>
    <w:p w:rsidR="00AA3512" w:rsidRDefault="00AA3512" w:rsidP="00AA3512">
      <w:pPr>
        <w:pStyle w:val="NoSpacing"/>
        <w:numPr>
          <w:ilvl w:val="0"/>
          <w:numId w:val="6"/>
        </w:numPr>
        <w:rPr>
          <w:rFonts w:ascii="Arial" w:hAnsi="Arial" w:cs="Arial"/>
          <w:sz w:val="24"/>
          <w:szCs w:val="24"/>
        </w:rPr>
      </w:pPr>
      <w:r>
        <w:rPr>
          <w:rFonts w:ascii="Arial" w:hAnsi="Arial" w:cs="Arial"/>
          <w:sz w:val="24"/>
          <w:szCs w:val="24"/>
        </w:rPr>
        <w:t>_______________</w:t>
      </w:r>
      <w:bookmarkStart w:id="0" w:name="_GoBack"/>
      <w:bookmarkEnd w:id="0"/>
      <w:r>
        <w:rPr>
          <w:rFonts w:ascii="Arial" w:hAnsi="Arial" w:cs="Arial"/>
          <w:sz w:val="24"/>
          <w:szCs w:val="24"/>
        </w:rPr>
        <w:t>_________________________________________________</w:t>
      </w:r>
    </w:p>
    <w:sectPr w:rsidR="00AA3512"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062F"/>
    <w:multiLevelType w:val="hybridMultilevel"/>
    <w:tmpl w:val="E51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B5D8A"/>
    <w:multiLevelType w:val="hybridMultilevel"/>
    <w:tmpl w:val="731A10B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F7E0C"/>
    <w:multiLevelType w:val="hybridMultilevel"/>
    <w:tmpl w:val="F1004D5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16BED"/>
    <w:rsid w:val="000D29BE"/>
    <w:rsid w:val="000F5681"/>
    <w:rsid w:val="001420A6"/>
    <w:rsid w:val="001C5633"/>
    <w:rsid w:val="001C651B"/>
    <w:rsid w:val="001D66E2"/>
    <w:rsid w:val="001E662E"/>
    <w:rsid w:val="00200848"/>
    <w:rsid w:val="00226178"/>
    <w:rsid w:val="00262B21"/>
    <w:rsid w:val="002738DF"/>
    <w:rsid w:val="002D7199"/>
    <w:rsid w:val="00303359"/>
    <w:rsid w:val="00324FE6"/>
    <w:rsid w:val="00460D14"/>
    <w:rsid w:val="004877C8"/>
    <w:rsid w:val="00493913"/>
    <w:rsid w:val="004A419C"/>
    <w:rsid w:val="00537635"/>
    <w:rsid w:val="00560A9C"/>
    <w:rsid w:val="005B7803"/>
    <w:rsid w:val="005F35CD"/>
    <w:rsid w:val="005F4002"/>
    <w:rsid w:val="006055EF"/>
    <w:rsid w:val="00636952"/>
    <w:rsid w:val="00654E9D"/>
    <w:rsid w:val="00672B2C"/>
    <w:rsid w:val="006D0961"/>
    <w:rsid w:val="00742CBC"/>
    <w:rsid w:val="007C1B7A"/>
    <w:rsid w:val="007F3E6E"/>
    <w:rsid w:val="008439C6"/>
    <w:rsid w:val="00877815"/>
    <w:rsid w:val="00922EA4"/>
    <w:rsid w:val="0093058B"/>
    <w:rsid w:val="00960202"/>
    <w:rsid w:val="00964330"/>
    <w:rsid w:val="009A2DB3"/>
    <w:rsid w:val="009A77CC"/>
    <w:rsid w:val="009E0759"/>
    <w:rsid w:val="00AA3512"/>
    <w:rsid w:val="00AF7D93"/>
    <w:rsid w:val="00B03BBD"/>
    <w:rsid w:val="00B74912"/>
    <w:rsid w:val="00B909BF"/>
    <w:rsid w:val="00BC3518"/>
    <w:rsid w:val="00C93D7D"/>
    <w:rsid w:val="00D4556C"/>
    <w:rsid w:val="00DC536D"/>
    <w:rsid w:val="00E87B05"/>
    <w:rsid w:val="00EA2B0D"/>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3</cp:revision>
  <dcterms:created xsi:type="dcterms:W3CDTF">2015-08-22T15:14:00Z</dcterms:created>
  <dcterms:modified xsi:type="dcterms:W3CDTF">2015-08-22T15:22:00Z</dcterms:modified>
</cp:coreProperties>
</file>